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AB91C" w14:textId="43EDD8A9" w:rsidR="0063092A" w:rsidRDefault="0063092A" w:rsidP="006309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4"/>
          <w:szCs w:val="24"/>
          <w:lang w:val="en" w:eastAsia="de-AT"/>
        </w:rPr>
      </w:pPr>
      <w:r>
        <w:rPr>
          <w:rFonts w:ascii="Arial" w:eastAsia="Times New Roman" w:hAnsi="Arial" w:cs="Arial"/>
          <w:color w:val="222222"/>
          <w:sz w:val="24"/>
          <w:szCs w:val="24"/>
          <w:lang w:val="en" w:eastAsia="de-AT"/>
        </w:rPr>
        <w:t xml:space="preserve">WE ARE HIRING: </w:t>
      </w:r>
    </w:p>
    <w:p w14:paraId="471F16F4" w14:textId="6F15D3C9" w:rsidR="0063092A" w:rsidRDefault="0063092A" w:rsidP="006309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4"/>
          <w:szCs w:val="24"/>
          <w:lang w:val="en" w:eastAsia="de-AT"/>
        </w:rPr>
      </w:pPr>
      <w:r w:rsidRPr="0063092A">
        <w:rPr>
          <w:rFonts w:ascii="Arial" w:eastAsia="Times New Roman" w:hAnsi="Arial" w:cs="Arial"/>
          <w:color w:val="222222"/>
          <w:sz w:val="24"/>
          <w:szCs w:val="24"/>
          <w:lang w:val="en" w:eastAsia="de-AT"/>
        </w:rPr>
        <w:t>CNC machining technician for milling technology or turning technology</w:t>
      </w:r>
    </w:p>
    <w:p w14:paraId="1279E220" w14:textId="77777777" w:rsidR="0063092A" w:rsidRPr="0063092A" w:rsidRDefault="0063092A" w:rsidP="0063092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222222"/>
          <w:sz w:val="24"/>
          <w:szCs w:val="24"/>
          <w:lang w:val="en" w:eastAsia="de-AT"/>
        </w:rPr>
      </w:pPr>
    </w:p>
    <w:p w14:paraId="0597CE4A" w14:textId="7C406D09" w:rsidR="0063092A" w:rsidRPr="0063092A" w:rsidRDefault="0063092A" w:rsidP="0063092A">
      <w:pPr>
        <w:shd w:val="clear" w:color="auto" w:fill="F5F5F5"/>
        <w:spacing w:after="300" w:line="315" w:lineRule="atLeast"/>
        <w:rPr>
          <w:rFonts w:ascii="Arial" w:eastAsia="Times New Roman" w:hAnsi="Arial" w:cs="Arial"/>
          <w:color w:val="333333"/>
          <w:sz w:val="24"/>
          <w:szCs w:val="24"/>
          <w:lang w:eastAsia="de-AT"/>
        </w:rPr>
      </w:pPr>
      <w:proofErr w:type="spellStart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>Mertl</w:t>
      </w:r>
      <w:proofErr w:type="spellEnd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 xml:space="preserve"> Kunststoffe GmbH, </w:t>
      </w:r>
      <w:proofErr w:type="spellStart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>based</w:t>
      </w:r>
      <w:proofErr w:type="spellEnd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 xml:space="preserve"> in Austria</w:t>
      </w:r>
      <w:r>
        <w:rPr>
          <w:rFonts w:ascii="Arial" w:eastAsia="Times New Roman" w:hAnsi="Arial" w:cs="Arial"/>
          <w:color w:val="333333"/>
          <w:sz w:val="24"/>
          <w:szCs w:val="24"/>
          <w:lang w:eastAsia="de-AT"/>
        </w:rPr>
        <w:t>/Salzburg</w:t>
      </w:r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 xml:space="preserve">, </w:t>
      </w:r>
      <w:proofErr w:type="spellStart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>is</w:t>
      </w:r>
      <w:proofErr w:type="spellEnd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 xml:space="preserve"> </w:t>
      </w:r>
      <w:proofErr w:type="spellStart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>one</w:t>
      </w:r>
      <w:proofErr w:type="spellEnd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 xml:space="preserve"> </w:t>
      </w:r>
      <w:proofErr w:type="spellStart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>of</w:t>
      </w:r>
      <w:proofErr w:type="spellEnd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 xml:space="preserve"> </w:t>
      </w:r>
      <w:proofErr w:type="spellStart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>the</w:t>
      </w:r>
      <w:proofErr w:type="spellEnd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 xml:space="preserve"> </w:t>
      </w:r>
      <w:proofErr w:type="spellStart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>leading</w:t>
      </w:r>
      <w:proofErr w:type="spellEnd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 xml:space="preserve"> </w:t>
      </w:r>
      <w:proofErr w:type="spellStart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>manufacturers</w:t>
      </w:r>
      <w:proofErr w:type="spellEnd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 xml:space="preserve"> in </w:t>
      </w:r>
      <w:proofErr w:type="spellStart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>the</w:t>
      </w:r>
      <w:proofErr w:type="spellEnd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 xml:space="preserve"> "</w:t>
      </w:r>
      <w:proofErr w:type="spellStart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>technical</w:t>
      </w:r>
      <w:proofErr w:type="spellEnd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 xml:space="preserve"> and high-performance </w:t>
      </w:r>
      <w:proofErr w:type="spellStart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>plastics</w:t>
      </w:r>
      <w:proofErr w:type="spellEnd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 xml:space="preserve">" </w:t>
      </w:r>
      <w:proofErr w:type="spellStart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>sector</w:t>
      </w:r>
      <w:proofErr w:type="spellEnd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 xml:space="preserve"> and </w:t>
      </w:r>
      <w:proofErr w:type="spellStart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>is</w:t>
      </w:r>
      <w:proofErr w:type="spellEnd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 xml:space="preserve"> </w:t>
      </w:r>
      <w:proofErr w:type="spellStart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>now</w:t>
      </w:r>
      <w:proofErr w:type="spellEnd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 xml:space="preserve"> </w:t>
      </w:r>
      <w:proofErr w:type="spellStart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>looking</w:t>
      </w:r>
      <w:proofErr w:type="spellEnd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 xml:space="preserve"> </w:t>
      </w:r>
      <w:proofErr w:type="spellStart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>to</w:t>
      </w:r>
      <w:proofErr w:type="spellEnd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 xml:space="preserve"> </w:t>
      </w:r>
      <w:proofErr w:type="spellStart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>strengthen</w:t>
      </w:r>
      <w:proofErr w:type="spellEnd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 xml:space="preserve"> </w:t>
      </w:r>
      <w:proofErr w:type="spellStart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>its</w:t>
      </w:r>
      <w:proofErr w:type="spellEnd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 xml:space="preserve"> </w:t>
      </w:r>
      <w:proofErr w:type="spellStart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>team</w:t>
      </w:r>
      <w:proofErr w:type="spellEnd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>:</w:t>
      </w:r>
    </w:p>
    <w:p w14:paraId="2BBFF052" w14:textId="4EA3E37C" w:rsidR="0063092A" w:rsidRDefault="0063092A" w:rsidP="0063092A">
      <w:pPr>
        <w:pStyle w:val="HTMLVorformatiert"/>
        <w:shd w:val="clear" w:color="auto" w:fill="F8F9FA"/>
        <w:spacing w:line="0" w:lineRule="atLeast"/>
        <w:ind w:left="720"/>
        <w:rPr>
          <w:rFonts w:ascii="Arial" w:hAnsi="Arial" w:cs="Arial"/>
          <w:color w:val="222222"/>
          <w:sz w:val="24"/>
          <w:szCs w:val="24"/>
          <w:lang w:val="en"/>
        </w:rPr>
      </w:pPr>
      <w:r w:rsidRPr="0063092A">
        <w:rPr>
          <w:rFonts w:ascii="Arial" w:hAnsi="Arial" w:cs="Arial"/>
          <w:color w:val="222222"/>
          <w:sz w:val="24"/>
          <w:szCs w:val="24"/>
          <w:lang w:val="en"/>
        </w:rPr>
        <w:t>CNC machining technician, CNC machining technician, CNC skilled worker, CNC adjuster for the areas of milling technology or turning technology!</w:t>
      </w:r>
    </w:p>
    <w:p w14:paraId="5532414D" w14:textId="04000F47" w:rsidR="0063092A" w:rsidRDefault="0063092A" w:rsidP="0063092A">
      <w:pPr>
        <w:pStyle w:val="HTMLVorformatiert"/>
        <w:shd w:val="clear" w:color="auto" w:fill="F8F9FA"/>
        <w:spacing w:line="0" w:lineRule="atLeast"/>
        <w:ind w:left="720"/>
        <w:rPr>
          <w:rFonts w:ascii="Arial" w:hAnsi="Arial" w:cs="Arial"/>
          <w:color w:val="222222"/>
          <w:sz w:val="24"/>
          <w:szCs w:val="24"/>
          <w:lang w:val="en"/>
        </w:rPr>
      </w:pPr>
    </w:p>
    <w:p w14:paraId="5939AD04" w14:textId="77777777" w:rsidR="0063092A" w:rsidRPr="0063092A" w:rsidRDefault="0063092A" w:rsidP="0063092A">
      <w:pPr>
        <w:shd w:val="clear" w:color="auto" w:fill="F5F5F5"/>
        <w:spacing w:after="0" w:line="315" w:lineRule="atLeast"/>
        <w:rPr>
          <w:rFonts w:ascii="Arial" w:hAnsi="Arial" w:cs="Arial"/>
          <w:sz w:val="24"/>
          <w:szCs w:val="24"/>
        </w:rPr>
      </w:pPr>
    </w:p>
    <w:p w14:paraId="443130F0" w14:textId="257BBA7F" w:rsidR="0063092A" w:rsidRDefault="0063092A" w:rsidP="0063092A">
      <w:pPr>
        <w:shd w:val="clear" w:color="auto" w:fill="F5F5F5"/>
        <w:spacing w:after="0" w:line="315" w:lineRule="atLeast"/>
        <w:ind w:left="300"/>
        <w:rPr>
          <w:rFonts w:ascii="Arial" w:hAnsi="Arial" w:cs="Arial"/>
          <w:sz w:val="24"/>
          <w:szCs w:val="24"/>
        </w:rPr>
      </w:pPr>
      <w:proofErr w:type="spellStart"/>
      <w:r w:rsidRPr="0063092A">
        <w:rPr>
          <w:rFonts w:ascii="Arial" w:hAnsi="Arial" w:cs="Arial"/>
          <w:sz w:val="24"/>
          <w:szCs w:val="24"/>
        </w:rPr>
        <w:t>Your</w:t>
      </w:r>
      <w:proofErr w:type="spellEnd"/>
      <w:r w:rsidRPr="006309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92A">
        <w:rPr>
          <w:rFonts w:ascii="Arial" w:hAnsi="Arial" w:cs="Arial"/>
          <w:sz w:val="24"/>
          <w:szCs w:val="24"/>
        </w:rPr>
        <w:t>new</w:t>
      </w:r>
      <w:proofErr w:type="spellEnd"/>
      <w:r w:rsidRPr="006309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3092A">
        <w:rPr>
          <w:rFonts w:ascii="Arial" w:hAnsi="Arial" w:cs="Arial"/>
          <w:sz w:val="24"/>
          <w:szCs w:val="24"/>
        </w:rPr>
        <w:t>job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14:paraId="71BF3542" w14:textId="77777777" w:rsidR="0063092A" w:rsidRDefault="0063092A" w:rsidP="0063092A">
      <w:pPr>
        <w:shd w:val="clear" w:color="auto" w:fill="F5F5F5"/>
        <w:spacing w:after="0" w:line="315" w:lineRule="atLeast"/>
        <w:ind w:left="300"/>
        <w:rPr>
          <w:rFonts w:ascii="Arial" w:hAnsi="Arial" w:cs="Arial"/>
          <w:sz w:val="24"/>
          <w:szCs w:val="24"/>
        </w:rPr>
      </w:pPr>
    </w:p>
    <w:p w14:paraId="0C6F8300" w14:textId="0BF9BE49" w:rsidR="0063092A" w:rsidRPr="0063092A" w:rsidRDefault="0063092A" w:rsidP="0063092A">
      <w:pPr>
        <w:pStyle w:val="Listenabsatz"/>
        <w:numPr>
          <w:ilvl w:val="0"/>
          <w:numId w:val="7"/>
        </w:numPr>
        <w:shd w:val="clear" w:color="auto" w:fill="F5F5F5"/>
        <w:spacing w:after="0" w:line="315" w:lineRule="atLeast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Independent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production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on modern CNC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turning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and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milling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centers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</w:p>
    <w:p w14:paraId="4EF01E3C" w14:textId="6CC4D0AA" w:rsidR="0063092A" w:rsidRDefault="0063092A" w:rsidP="0063092A">
      <w:pPr>
        <w:pStyle w:val="Listenabsatz"/>
        <w:numPr>
          <w:ilvl w:val="0"/>
          <w:numId w:val="7"/>
        </w:numPr>
        <w:shd w:val="clear" w:color="auto" w:fill="F5F5F5"/>
        <w:spacing w:after="0" w:line="315" w:lineRule="atLeast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Setup,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programming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and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editing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of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programs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</w:p>
    <w:p w14:paraId="76B5657E" w14:textId="77777777" w:rsidR="0063092A" w:rsidRDefault="0063092A" w:rsidP="0063092A">
      <w:pPr>
        <w:pStyle w:val="Listenabsatz"/>
        <w:numPr>
          <w:ilvl w:val="0"/>
          <w:numId w:val="7"/>
        </w:numPr>
        <w:shd w:val="clear" w:color="auto" w:fill="F5F5F5"/>
        <w:spacing w:after="0" w:line="315" w:lineRule="atLeast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Manage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necessary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tools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</w:p>
    <w:p w14:paraId="2C9E9096" w14:textId="77777777" w:rsidR="0063092A" w:rsidRDefault="0063092A" w:rsidP="0063092A">
      <w:pPr>
        <w:pStyle w:val="Listenabsatz"/>
        <w:numPr>
          <w:ilvl w:val="0"/>
          <w:numId w:val="7"/>
        </w:numPr>
        <w:shd w:val="clear" w:color="auto" w:fill="F5F5F5"/>
        <w:spacing w:after="0" w:line="315" w:lineRule="atLeast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Quality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control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of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finished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workpieces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</w:p>
    <w:p w14:paraId="20C10FFD" w14:textId="62A69B3E" w:rsidR="0063092A" w:rsidRPr="0063092A" w:rsidRDefault="0063092A" w:rsidP="0063092A">
      <w:pPr>
        <w:pStyle w:val="Listenabsatz"/>
        <w:numPr>
          <w:ilvl w:val="0"/>
          <w:numId w:val="7"/>
        </w:numPr>
        <w:shd w:val="clear" w:color="auto" w:fill="F5F5F5"/>
        <w:spacing w:after="0" w:line="315" w:lineRule="atLeast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Documentation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of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the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work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steps</w:t>
      </w:r>
      <w:proofErr w:type="spellEnd"/>
    </w:p>
    <w:p w14:paraId="32B2A578" w14:textId="69720E43" w:rsidR="0063092A" w:rsidRPr="0063092A" w:rsidRDefault="0063092A" w:rsidP="0063092A">
      <w:pPr>
        <w:shd w:val="clear" w:color="auto" w:fill="F5F5F5"/>
        <w:spacing w:after="0" w:line="315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de-AT"/>
        </w:rPr>
      </w:pPr>
      <w:r w:rsidRPr="0063092A">
        <w:rPr>
          <w:rFonts w:ascii="Arial" w:hAnsi="Arial" w:cs="Arial"/>
          <w:sz w:val="24"/>
          <w:szCs w:val="24"/>
        </w:rPr>
        <w:br/>
      </w:r>
    </w:p>
    <w:p w14:paraId="71C0DB34" w14:textId="1804CA06" w:rsidR="0063092A" w:rsidRDefault="0063092A" w:rsidP="0063092A">
      <w:pPr>
        <w:shd w:val="clear" w:color="auto" w:fill="F5F5F5"/>
        <w:spacing w:after="0" w:line="315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de-AT"/>
        </w:rPr>
      </w:pPr>
      <w:proofErr w:type="spellStart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>Your</w:t>
      </w:r>
      <w:proofErr w:type="spellEnd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 xml:space="preserve"> </w:t>
      </w:r>
      <w:proofErr w:type="spellStart"/>
      <w:r w:rsidRPr="0063092A">
        <w:rPr>
          <w:rFonts w:ascii="Arial" w:eastAsia="Times New Roman" w:hAnsi="Arial" w:cs="Arial"/>
          <w:color w:val="333333"/>
          <w:sz w:val="24"/>
          <w:szCs w:val="24"/>
          <w:lang w:eastAsia="de-AT"/>
        </w:rPr>
        <w:t>requirement</w:t>
      </w:r>
      <w:r>
        <w:rPr>
          <w:rFonts w:ascii="Arial" w:eastAsia="Times New Roman" w:hAnsi="Arial" w:cs="Arial"/>
          <w:color w:val="333333"/>
          <w:sz w:val="24"/>
          <w:szCs w:val="24"/>
          <w:lang w:eastAsia="de-AT"/>
        </w:rPr>
        <w:t>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de-AT"/>
        </w:rPr>
        <w:t xml:space="preserve">: </w:t>
      </w:r>
    </w:p>
    <w:p w14:paraId="59D541A4" w14:textId="77777777" w:rsidR="0063092A" w:rsidRDefault="0063092A" w:rsidP="0063092A">
      <w:pPr>
        <w:shd w:val="clear" w:color="auto" w:fill="F5F5F5"/>
        <w:spacing w:after="0" w:line="315" w:lineRule="atLeast"/>
        <w:ind w:left="300"/>
        <w:rPr>
          <w:rFonts w:ascii="Arial" w:eastAsia="Times New Roman" w:hAnsi="Arial" w:cs="Arial"/>
          <w:color w:val="333333"/>
          <w:sz w:val="24"/>
          <w:szCs w:val="24"/>
          <w:lang w:eastAsia="de-AT"/>
        </w:rPr>
      </w:pPr>
    </w:p>
    <w:p w14:paraId="26F0D509" w14:textId="7658C339" w:rsidR="0063092A" w:rsidRPr="0063092A" w:rsidRDefault="0063092A" w:rsidP="0063092A">
      <w:pPr>
        <w:pStyle w:val="Listenabsatz"/>
        <w:numPr>
          <w:ilvl w:val="1"/>
          <w:numId w:val="3"/>
        </w:numPr>
        <w:shd w:val="clear" w:color="auto" w:fill="F5F5F5"/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de-AT"/>
        </w:rPr>
      </w:pP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Completed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training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and professional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experience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as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a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machining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technician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</w:p>
    <w:p w14:paraId="6BF7BA41" w14:textId="77777777" w:rsidR="0063092A" w:rsidRPr="0063092A" w:rsidRDefault="0063092A" w:rsidP="0063092A">
      <w:pPr>
        <w:pStyle w:val="Listenabsatz"/>
        <w:numPr>
          <w:ilvl w:val="1"/>
          <w:numId w:val="3"/>
        </w:numPr>
        <w:shd w:val="clear" w:color="auto" w:fill="F5F5F5"/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de-AT"/>
        </w:rPr>
      </w:pPr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Experience and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confident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handling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of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cutting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machines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</w:p>
    <w:p w14:paraId="50D65C21" w14:textId="77777777" w:rsidR="0063092A" w:rsidRPr="0063092A" w:rsidRDefault="0063092A" w:rsidP="0063092A">
      <w:pPr>
        <w:pStyle w:val="Listenabsatz"/>
        <w:numPr>
          <w:ilvl w:val="1"/>
          <w:numId w:val="3"/>
        </w:numPr>
        <w:shd w:val="clear" w:color="auto" w:fill="F5F5F5"/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de-AT"/>
        </w:rPr>
      </w:pPr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Experience in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programming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(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preferably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ISO code) </w:t>
      </w:r>
    </w:p>
    <w:p w14:paraId="1FE5E529" w14:textId="77777777" w:rsidR="0063092A" w:rsidRPr="0063092A" w:rsidRDefault="0063092A" w:rsidP="0063092A">
      <w:pPr>
        <w:pStyle w:val="Listenabsatz"/>
        <w:numPr>
          <w:ilvl w:val="1"/>
          <w:numId w:val="3"/>
        </w:numPr>
        <w:shd w:val="clear" w:color="auto" w:fill="F5F5F5"/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de-AT"/>
        </w:rPr>
      </w:pPr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Independent and reliable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way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of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working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</w:p>
    <w:p w14:paraId="3957048A" w14:textId="77777777" w:rsidR="0063092A" w:rsidRPr="0063092A" w:rsidRDefault="0063092A" w:rsidP="0063092A">
      <w:pPr>
        <w:pStyle w:val="Listenabsatz"/>
        <w:numPr>
          <w:ilvl w:val="1"/>
          <w:numId w:val="3"/>
        </w:numPr>
        <w:shd w:val="clear" w:color="auto" w:fill="F5F5F5"/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de-AT"/>
        </w:rPr>
      </w:pPr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Overtime and shift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readiness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(2 shift) </w:t>
      </w:r>
    </w:p>
    <w:p w14:paraId="40E883FA" w14:textId="2A953676" w:rsidR="0063092A" w:rsidRPr="0063092A" w:rsidRDefault="0063092A" w:rsidP="0063092A">
      <w:pPr>
        <w:pStyle w:val="Listenabsatz"/>
        <w:numPr>
          <w:ilvl w:val="1"/>
          <w:numId w:val="3"/>
        </w:numPr>
        <w:shd w:val="clear" w:color="auto" w:fill="F5F5F5"/>
        <w:spacing w:after="0" w:line="315" w:lineRule="atLeast"/>
        <w:rPr>
          <w:rFonts w:ascii="Arial" w:eastAsia="Times New Roman" w:hAnsi="Arial" w:cs="Arial"/>
          <w:color w:val="333333"/>
          <w:sz w:val="24"/>
          <w:szCs w:val="24"/>
          <w:lang w:eastAsia="de-AT"/>
        </w:rPr>
      </w:pP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Good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knowledge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of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German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or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English /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We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also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speak</w:t>
      </w:r>
      <w:proofErr w:type="spellEnd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63092A">
        <w:rPr>
          <w:rFonts w:ascii="Arial" w:hAnsi="Arial" w:cs="Arial"/>
          <w:color w:val="222222"/>
          <w:sz w:val="24"/>
          <w:szCs w:val="24"/>
          <w:shd w:val="clear" w:color="auto" w:fill="F8F9FA"/>
        </w:rPr>
        <w:t>Hungarian</w:t>
      </w:r>
      <w:proofErr w:type="spellEnd"/>
    </w:p>
    <w:p w14:paraId="2F73F3D9" w14:textId="77777777" w:rsidR="0063092A" w:rsidRDefault="0063092A" w:rsidP="0063092A">
      <w:pPr>
        <w:pStyle w:val="HTMLVorformatiert"/>
        <w:shd w:val="clear" w:color="auto" w:fill="F8F9FA"/>
        <w:spacing w:line="540" w:lineRule="atLeast"/>
        <w:ind w:left="720"/>
        <w:rPr>
          <w:rFonts w:ascii="Arial" w:hAnsi="Arial" w:cs="Arial"/>
          <w:color w:val="222222"/>
          <w:sz w:val="24"/>
          <w:szCs w:val="24"/>
          <w:lang w:val="en"/>
        </w:rPr>
      </w:pPr>
    </w:p>
    <w:p w14:paraId="1285FD7E" w14:textId="0E5E88AD" w:rsidR="0063092A" w:rsidRPr="0063092A" w:rsidRDefault="0063092A" w:rsidP="0063092A">
      <w:pPr>
        <w:pStyle w:val="HTMLVorformatiert"/>
        <w:shd w:val="clear" w:color="auto" w:fill="F8F9FA"/>
        <w:spacing w:line="540" w:lineRule="atLeast"/>
        <w:ind w:left="720"/>
        <w:rPr>
          <w:rFonts w:ascii="Arial" w:hAnsi="Arial" w:cs="Arial"/>
          <w:color w:val="222222"/>
          <w:sz w:val="24"/>
          <w:szCs w:val="24"/>
          <w:lang w:val="en"/>
        </w:rPr>
      </w:pPr>
      <w:r w:rsidRPr="0063092A">
        <w:rPr>
          <w:rFonts w:ascii="Arial" w:hAnsi="Arial" w:cs="Arial"/>
          <w:color w:val="222222"/>
          <w:sz w:val="24"/>
          <w:szCs w:val="24"/>
          <w:lang w:val="en"/>
        </w:rPr>
        <w:t>Contact:</w:t>
      </w:r>
    </w:p>
    <w:p w14:paraId="395A9913" w14:textId="77777777" w:rsidR="0063092A" w:rsidRPr="0063092A" w:rsidRDefault="0063092A" w:rsidP="0063092A">
      <w:pPr>
        <w:pStyle w:val="HTMLVorformatiert"/>
        <w:shd w:val="clear" w:color="auto" w:fill="F8F9FA"/>
        <w:spacing w:line="540" w:lineRule="atLeast"/>
        <w:ind w:left="720"/>
        <w:rPr>
          <w:rFonts w:ascii="Arial" w:hAnsi="Arial" w:cs="Arial"/>
          <w:color w:val="222222"/>
          <w:sz w:val="24"/>
          <w:szCs w:val="24"/>
          <w:lang w:val="en"/>
        </w:rPr>
      </w:pPr>
      <w:r w:rsidRPr="0063092A">
        <w:rPr>
          <w:rFonts w:ascii="Arial" w:hAnsi="Arial" w:cs="Arial"/>
          <w:color w:val="222222"/>
          <w:sz w:val="24"/>
          <w:szCs w:val="24"/>
          <w:lang w:val="en"/>
        </w:rPr>
        <w:t>Please send your detailed application by email to:</w:t>
      </w:r>
    </w:p>
    <w:p w14:paraId="554F01FB" w14:textId="5BAE1B34" w:rsidR="0063092A" w:rsidRPr="0063092A" w:rsidRDefault="0063092A" w:rsidP="0063092A">
      <w:pPr>
        <w:pStyle w:val="HTMLVorformatiert"/>
        <w:shd w:val="clear" w:color="auto" w:fill="F8F9FA"/>
        <w:spacing w:line="540" w:lineRule="atLeast"/>
        <w:ind w:left="720"/>
        <w:rPr>
          <w:rFonts w:ascii="Arial" w:hAnsi="Arial" w:cs="Arial"/>
          <w:color w:val="222222"/>
          <w:sz w:val="24"/>
          <w:szCs w:val="24"/>
          <w:lang w:val="en"/>
        </w:rPr>
      </w:pPr>
      <w:r w:rsidRPr="0063092A">
        <w:rPr>
          <w:rFonts w:ascii="Arial" w:hAnsi="Arial" w:cs="Arial"/>
          <w:color w:val="222222"/>
          <w:sz w:val="24"/>
          <w:szCs w:val="24"/>
          <w:lang w:val="en"/>
        </w:rPr>
        <w:t>stefan.hernitz@mertl-kunststoff.com</w:t>
      </w:r>
    </w:p>
    <w:p w14:paraId="530BDB71" w14:textId="77777777" w:rsidR="0063092A" w:rsidRPr="0063092A" w:rsidRDefault="0063092A" w:rsidP="0063092A">
      <w:pPr>
        <w:pStyle w:val="HTMLVorformatiert"/>
        <w:shd w:val="clear" w:color="auto" w:fill="F8F9FA"/>
        <w:spacing w:line="540" w:lineRule="atLeast"/>
        <w:ind w:left="720"/>
        <w:rPr>
          <w:rFonts w:ascii="Arial" w:hAnsi="Arial" w:cs="Arial"/>
          <w:color w:val="222222"/>
          <w:sz w:val="24"/>
          <w:szCs w:val="24"/>
        </w:rPr>
      </w:pPr>
      <w:r w:rsidRPr="0063092A">
        <w:rPr>
          <w:rFonts w:ascii="Arial" w:hAnsi="Arial" w:cs="Arial"/>
          <w:color w:val="222222"/>
          <w:sz w:val="24"/>
          <w:szCs w:val="24"/>
          <w:lang w:val="en"/>
        </w:rPr>
        <w:t>Web: www.mertl-kunststoff.com</w:t>
      </w:r>
    </w:p>
    <w:p w14:paraId="140F7045" w14:textId="77777777" w:rsidR="001E466F" w:rsidRPr="0063092A" w:rsidRDefault="001E466F">
      <w:pPr>
        <w:rPr>
          <w:rFonts w:ascii="Arial" w:hAnsi="Arial" w:cs="Arial"/>
          <w:sz w:val="24"/>
          <w:szCs w:val="24"/>
        </w:rPr>
      </w:pPr>
    </w:p>
    <w:sectPr w:rsidR="001E466F" w:rsidRPr="0063092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361CC"/>
    <w:multiLevelType w:val="hybridMultilevel"/>
    <w:tmpl w:val="A8FEB140"/>
    <w:lvl w:ilvl="0" w:tplc="8CC04732"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7236E5"/>
    <w:multiLevelType w:val="hybridMultilevel"/>
    <w:tmpl w:val="5E8EFEBE"/>
    <w:lvl w:ilvl="0" w:tplc="29061F9E"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92C6301"/>
    <w:multiLevelType w:val="multilevel"/>
    <w:tmpl w:val="BBCC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F96BFC"/>
    <w:multiLevelType w:val="hybridMultilevel"/>
    <w:tmpl w:val="1DFA7C2E"/>
    <w:lvl w:ilvl="0" w:tplc="404AD0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92FB1"/>
    <w:multiLevelType w:val="multilevel"/>
    <w:tmpl w:val="8E3E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684AB5"/>
    <w:multiLevelType w:val="multilevel"/>
    <w:tmpl w:val="8E6C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F8D4912"/>
    <w:multiLevelType w:val="multilevel"/>
    <w:tmpl w:val="92BA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2222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E0E"/>
    <w:rsid w:val="001E466F"/>
    <w:rsid w:val="0063092A"/>
    <w:rsid w:val="00D538C5"/>
    <w:rsid w:val="00FA7F19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C261"/>
  <w15:chartTrackingRefBased/>
  <w15:docId w15:val="{AFEAFB43-FC98-4281-A0CF-BE1A3AD7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FE7E0E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309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3092A"/>
    <w:rPr>
      <w:rFonts w:ascii="Courier New" w:eastAsia="Times New Roman" w:hAnsi="Courier New" w:cs="Courier New"/>
      <w:sz w:val="20"/>
      <w:szCs w:val="20"/>
      <w:lang w:eastAsia="de-AT"/>
    </w:rPr>
  </w:style>
  <w:style w:type="paragraph" w:styleId="Listenabsatz">
    <w:name w:val="List Paragraph"/>
    <w:basedOn w:val="Standard"/>
    <w:uiPriority w:val="34"/>
    <w:qFormat/>
    <w:rsid w:val="00630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494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5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170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8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9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Hernitz</dc:creator>
  <cp:keywords/>
  <dc:description/>
  <cp:lastModifiedBy>Stefan Hernitz</cp:lastModifiedBy>
  <cp:revision>2</cp:revision>
  <dcterms:created xsi:type="dcterms:W3CDTF">2020-10-20T12:41:00Z</dcterms:created>
  <dcterms:modified xsi:type="dcterms:W3CDTF">2020-10-20T12:41:00Z</dcterms:modified>
</cp:coreProperties>
</file>